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105" w:rsidRPr="00612105" w:rsidRDefault="00612105" w:rsidP="006121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Практическая работа №28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«</w:t>
      </w:r>
      <w:r w:rsidRPr="0061210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Красота любовной и пейзажной  лирики А. К. Толстого</w:t>
      </w:r>
      <w:r w:rsidRPr="00612105">
        <w:rPr>
          <w:rFonts w:ascii="Arial" w:eastAsia="Times New Roman" w:hAnsi="Arial" w:cs="Arial"/>
          <w:b/>
          <w:bCs/>
          <w:color w:val="000000"/>
          <w:lang w:eastAsia="ru-RU"/>
        </w:rPr>
        <w:t>».</w:t>
      </w:r>
    </w:p>
    <w:p w:rsidR="00612105" w:rsidRPr="00612105" w:rsidRDefault="00612105" w:rsidP="0061210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12105">
        <w:rPr>
          <w:rFonts w:ascii="Arial" w:eastAsia="Times New Roman" w:hAnsi="Arial" w:cs="Arial"/>
          <w:b/>
          <w:bCs/>
          <w:color w:val="000000"/>
          <w:lang w:eastAsia="ru-RU"/>
        </w:rPr>
        <w:t>(«Слеза дрожит в твоем ревнивом взоре...», «Средь шумного бала, случайно...», «Против течения...» и другие)</w:t>
      </w:r>
    </w:p>
    <w:p w:rsidR="00612105" w:rsidRPr="00612105" w:rsidRDefault="00612105" w:rsidP="00612105">
      <w:pPr>
        <w:shd w:val="clear" w:color="auto" w:fill="FFFFFF"/>
        <w:spacing w:after="0" w:line="240" w:lineRule="auto"/>
        <w:ind w:firstLine="5760"/>
        <w:rPr>
          <w:rFonts w:ascii="Calibri" w:eastAsia="Times New Roman" w:hAnsi="Calibri" w:cs="Times New Roman"/>
          <w:color w:val="000000"/>
          <w:lang w:eastAsia="ru-RU"/>
        </w:rPr>
      </w:pPr>
      <w:r w:rsidRPr="00612105">
        <w:rPr>
          <w:rFonts w:ascii="Arial" w:eastAsia="Times New Roman" w:hAnsi="Arial" w:cs="Arial"/>
          <w:b/>
          <w:bCs/>
          <w:color w:val="000000"/>
          <w:sz w:val="26"/>
          <w:lang w:eastAsia="ru-RU"/>
        </w:rPr>
        <w:t>                                                    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</w:t>
      </w:r>
      <w:r w:rsidRPr="00612105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Вопросы и задания к стихотворению</w:t>
      </w:r>
    </w:p>
    <w:p w:rsidR="00612105" w:rsidRDefault="00612105" w:rsidP="0061210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u w:val="single"/>
          <w:lang w:eastAsia="ru-RU"/>
        </w:rPr>
      </w:pPr>
      <w:r w:rsidRPr="00612105">
        <w:rPr>
          <w:rFonts w:ascii="Arial" w:eastAsia="Times New Roman" w:hAnsi="Arial" w:cs="Arial"/>
          <w:b/>
          <w:bCs/>
          <w:color w:val="000000"/>
          <w:sz w:val="28"/>
          <w:lang w:eastAsia="ru-RU"/>
        </w:rPr>
        <w:t> </w:t>
      </w:r>
      <w:r w:rsidRPr="00612105">
        <w:rPr>
          <w:rFonts w:ascii="Arial" w:eastAsia="Times New Roman" w:hAnsi="Arial" w:cs="Arial"/>
          <w:b/>
          <w:bCs/>
          <w:color w:val="000000"/>
          <w:sz w:val="28"/>
          <w:u w:val="single"/>
          <w:lang w:eastAsia="ru-RU"/>
        </w:rPr>
        <w:t>«</w:t>
      </w:r>
      <w:r w:rsidRPr="00612105">
        <w:rPr>
          <w:rFonts w:ascii="Arial" w:eastAsia="Times New Roman" w:hAnsi="Arial" w:cs="Arial"/>
          <w:color w:val="000000"/>
          <w:sz w:val="28"/>
          <w:u w:val="single"/>
          <w:lang w:eastAsia="ru-RU"/>
        </w:rPr>
        <w:t>Слеза дрожит в твоем ревнивом взоре</w:t>
      </w:r>
      <w:r>
        <w:rPr>
          <w:rFonts w:ascii="Arial" w:eastAsia="Times New Roman" w:hAnsi="Arial" w:cs="Arial"/>
          <w:color w:val="000000"/>
          <w:sz w:val="28"/>
          <w:u w:val="single"/>
          <w:lang w:eastAsia="ru-RU"/>
        </w:rPr>
        <w:t>…»</w:t>
      </w:r>
    </w:p>
    <w:p w:rsidR="00612105" w:rsidRDefault="00612105" w:rsidP="00612105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u w:val="single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12105" w:rsidTr="00612105">
        <w:tc>
          <w:tcPr>
            <w:tcW w:w="4785" w:type="dxa"/>
          </w:tcPr>
          <w:p w:rsidR="00612105" w:rsidRDefault="00612105" w:rsidP="00612105">
            <w:pPr>
              <w:pStyle w:val="a4"/>
              <w:shd w:val="clear" w:color="auto" w:fill="FFFFFF"/>
              <w:spacing w:before="0" w:beforeAutospacing="0" w:after="360" w:afterAutospacing="0" w:line="408" w:lineRule="atLeast"/>
              <w:rPr>
                <w:rFonts w:ascii="Helvetica" w:hAnsi="Helvetica" w:cs="Helvetica"/>
                <w:color w:val="333333"/>
                <w:sz w:val="26"/>
                <w:szCs w:val="26"/>
              </w:rPr>
            </w:pP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t>Слеза дрожит в твоем ревнивом взоре —</w:t>
            </w: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br/>
              <w:t>О, не грусти, ты все мне дорога!</w:t>
            </w: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br/>
              <w:t>Но я любить могу лишь на просторе —</w:t>
            </w: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br/>
              <w:t>Мою любовь, широкую, как море,</w:t>
            </w: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br/>
              <w:t>Вместить не могут жизни берега.</w:t>
            </w:r>
          </w:p>
          <w:p w:rsidR="00612105" w:rsidRDefault="00612105" w:rsidP="00612105">
            <w:pPr>
              <w:pStyle w:val="a4"/>
              <w:shd w:val="clear" w:color="auto" w:fill="FFFFFF"/>
              <w:spacing w:before="0" w:beforeAutospacing="0" w:after="360" w:afterAutospacing="0" w:line="408" w:lineRule="atLeast"/>
              <w:rPr>
                <w:rFonts w:ascii="Helvetica" w:hAnsi="Helvetica" w:cs="Helvetica"/>
                <w:color w:val="333333"/>
                <w:sz w:val="26"/>
                <w:szCs w:val="26"/>
              </w:rPr>
            </w:pP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t>Когда Глагола творческая сила</w:t>
            </w: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br/>
              <w:t>Толпы миров воззвала из ночи,</w:t>
            </w: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br/>
              <w:t>Любовь их все, как солнце, озарила,</w:t>
            </w: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br/>
              <w:t>И лишь на землю к нам ее светила</w:t>
            </w:r>
            <w:proofErr w:type="gramStart"/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br/>
              <w:t>Н</w:t>
            </w:r>
            <w:proofErr w:type="gramEnd"/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t>исходят порознь редкие лучи.</w:t>
            </w:r>
          </w:p>
          <w:p w:rsidR="00612105" w:rsidRPr="00612105" w:rsidRDefault="00612105" w:rsidP="00612105">
            <w:pPr>
              <w:pStyle w:val="a4"/>
              <w:shd w:val="clear" w:color="auto" w:fill="FFFFFF"/>
              <w:spacing w:before="0" w:beforeAutospacing="0" w:after="360" w:afterAutospacing="0" w:line="408" w:lineRule="atLeast"/>
              <w:rPr>
                <w:rFonts w:ascii="Helvetica" w:hAnsi="Helvetica" w:cs="Helvetica"/>
                <w:color w:val="333333"/>
                <w:sz w:val="26"/>
                <w:szCs w:val="26"/>
              </w:rPr>
            </w:pP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t>И, порознь их отыскивая жадно,</w:t>
            </w: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br/>
              <w:t>Мы ловим отблеск вечной красоты;</w:t>
            </w: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br/>
              <w:t>Нам вестью лес о ней шумит отрадной,</w:t>
            </w: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br/>
              <w:t>О ней поток гремит струею хладной</w:t>
            </w:r>
            <w:proofErr w:type="gramStart"/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br/>
              <w:t>И</w:t>
            </w:r>
            <w:proofErr w:type="gramEnd"/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t xml:space="preserve"> говорят, </w:t>
            </w:r>
            <w:proofErr w:type="spellStart"/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t>качаяся</w:t>
            </w:r>
            <w:proofErr w:type="spellEnd"/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t>, цветы.</w:t>
            </w:r>
          </w:p>
        </w:tc>
        <w:tc>
          <w:tcPr>
            <w:tcW w:w="4786" w:type="dxa"/>
          </w:tcPr>
          <w:p w:rsidR="00612105" w:rsidRDefault="00612105" w:rsidP="00612105">
            <w:pPr>
              <w:pStyle w:val="a4"/>
              <w:shd w:val="clear" w:color="auto" w:fill="FFFFFF"/>
              <w:spacing w:before="0" w:beforeAutospacing="0" w:after="360" w:afterAutospacing="0" w:line="408" w:lineRule="atLeast"/>
              <w:rPr>
                <w:rFonts w:ascii="Helvetica" w:hAnsi="Helvetica" w:cs="Helvetica"/>
                <w:color w:val="333333"/>
                <w:sz w:val="26"/>
                <w:szCs w:val="26"/>
              </w:rPr>
            </w:pP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t>И любим мы любовью раздробленной</w:t>
            </w:r>
            <w:proofErr w:type="gramStart"/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br/>
              <w:t>И</w:t>
            </w:r>
            <w:proofErr w:type="gramEnd"/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t xml:space="preserve"> тихий шепот вербы над ручьем,</w:t>
            </w: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br/>
              <w:t>И милой девы взор, на нас склоненный,</w:t>
            </w: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br/>
              <w:t>И звездный блеск, и все красы вселенной,</w:t>
            </w: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br/>
              <w:t>И ничего мы вместе не сольем.</w:t>
            </w:r>
          </w:p>
          <w:p w:rsidR="00612105" w:rsidRDefault="00612105" w:rsidP="00612105">
            <w:pPr>
              <w:pStyle w:val="a4"/>
              <w:shd w:val="clear" w:color="auto" w:fill="FFFFFF"/>
              <w:spacing w:before="0" w:beforeAutospacing="0" w:after="360" w:afterAutospacing="0" w:line="408" w:lineRule="atLeast"/>
              <w:rPr>
                <w:rFonts w:ascii="Helvetica" w:hAnsi="Helvetica" w:cs="Helvetica"/>
                <w:color w:val="333333"/>
                <w:sz w:val="26"/>
                <w:szCs w:val="26"/>
              </w:rPr>
            </w:pP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t>Но не грусти, земное минет горе,</w:t>
            </w: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br/>
              <w:t xml:space="preserve">Пожди еще — неволя </w:t>
            </w:r>
            <w:proofErr w:type="gramStart"/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t>недолга</w:t>
            </w:r>
            <w:proofErr w:type="gramEnd"/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t>,-</w:t>
            </w: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br/>
              <w:t>В одну любовь мы все сольемся вскоре,</w:t>
            </w: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br/>
              <w:t>В одну любовь, широкую как море,</w:t>
            </w:r>
            <w:r>
              <w:rPr>
                <w:rFonts w:ascii="Helvetica" w:hAnsi="Helvetica" w:cs="Helvetica"/>
                <w:color w:val="333333"/>
                <w:sz w:val="26"/>
                <w:szCs w:val="26"/>
              </w:rPr>
              <w:br/>
              <w:t>Что не вместят земные берега!</w:t>
            </w:r>
          </w:p>
          <w:p w:rsidR="00612105" w:rsidRDefault="00612105" w:rsidP="00612105">
            <w:pPr>
              <w:jc w:val="both"/>
              <w:rPr>
                <w:rFonts w:ascii="Arial" w:eastAsia="Times New Roman" w:hAnsi="Arial" w:cs="Arial"/>
                <w:color w:val="000000"/>
                <w:sz w:val="28"/>
                <w:u w:val="single"/>
                <w:lang w:eastAsia="ru-RU"/>
              </w:rPr>
            </w:pPr>
          </w:p>
        </w:tc>
      </w:tr>
    </w:tbl>
    <w:p w:rsidR="00612105" w:rsidRPr="00612105" w:rsidRDefault="00612105" w:rsidP="00612105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12105">
        <w:rPr>
          <w:rFonts w:ascii="Arial" w:eastAsia="Times New Roman" w:hAnsi="Arial" w:cs="Arial"/>
          <w:color w:val="000000"/>
          <w:sz w:val="28"/>
          <w:lang w:eastAsia="ru-RU"/>
        </w:rPr>
        <w:t>Как отразилась в стихотворении понятие любви?</w:t>
      </w:r>
    </w:p>
    <w:p w:rsidR="00612105" w:rsidRPr="00612105" w:rsidRDefault="00612105" w:rsidP="00612105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12105">
        <w:rPr>
          <w:rFonts w:ascii="Arial" w:eastAsia="Times New Roman" w:hAnsi="Arial" w:cs="Arial"/>
          <w:color w:val="000000"/>
          <w:sz w:val="28"/>
          <w:lang w:eastAsia="ru-RU"/>
        </w:rPr>
        <w:t> 2. Докажите, что поэт считает природу, любовь и искусство проявлениями идеальной красоты мира.</w:t>
      </w:r>
      <w:r w:rsidRPr="0061210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612105">
        <w:rPr>
          <w:rFonts w:ascii="Arial" w:eastAsia="Times New Roman" w:hAnsi="Arial" w:cs="Arial"/>
          <w:color w:val="000000"/>
          <w:sz w:val="28"/>
          <w:lang w:eastAsia="ru-RU"/>
        </w:rPr>
        <w:t>      3. Почему поэт видит несовершенство мира в разобщенности этих проявлений красоты?</w:t>
      </w:r>
      <w:r w:rsidRPr="0061210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612105">
        <w:rPr>
          <w:rFonts w:ascii="Arial" w:eastAsia="Times New Roman" w:hAnsi="Arial" w:cs="Arial"/>
          <w:color w:val="000000"/>
          <w:sz w:val="28"/>
          <w:lang w:eastAsia="ru-RU"/>
        </w:rPr>
        <w:t>      4. Какой смысл приобретают в его стихотворении выражения «любить могу лишь на просторе», «глагола творческая сила», «любим мы любовью раздробленной»? Найдите поэтические тропы, их значение…</w:t>
      </w:r>
      <w:r w:rsidRPr="0061210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612105">
        <w:rPr>
          <w:rFonts w:ascii="Arial" w:eastAsia="Times New Roman" w:hAnsi="Arial" w:cs="Arial"/>
          <w:color w:val="000000"/>
          <w:sz w:val="28"/>
          <w:lang w:eastAsia="ru-RU"/>
        </w:rPr>
        <w:t>      5. В чем смысл призыва поэта слиться «в одну любовь»?</w:t>
      </w:r>
      <w:r w:rsidRPr="00612105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271AA6" w:rsidRDefault="00271AA6"/>
    <w:sectPr w:rsidR="00271AA6" w:rsidSect="00271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C7ED8"/>
    <w:multiLevelType w:val="multilevel"/>
    <w:tmpl w:val="7208F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9D4BE0"/>
    <w:multiLevelType w:val="multilevel"/>
    <w:tmpl w:val="318C1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780E53"/>
    <w:multiLevelType w:val="multilevel"/>
    <w:tmpl w:val="657EFC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4A7430"/>
    <w:multiLevelType w:val="hybridMultilevel"/>
    <w:tmpl w:val="D4182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56230"/>
    <w:multiLevelType w:val="multilevel"/>
    <w:tmpl w:val="2DCE9F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652F88"/>
    <w:multiLevelType w:val="multilevel"/>
    <w:tmpl w:val="7E6C80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297178"/>
    <w:multiLevelType w:val="multilevel"/>
    <w:tmpl w:val="AEE0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oNotDisplayPageBoundaries/>
  <w:proofState w:spelling="clean" w:grammar="clean"/>
  <w:defaultTabStop w:val="708"/>
  <w:characterSpacingControl w:val="doNotCompress"/>
  <w:compat/>
  <w:rsids>
    <w:rsidRoot w:val="00612105"/>
    <w:rsid w:val="00271AA6"/>
    <w:rsid w:val="00612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1">
    <w:name w:val="c31"/>
    <w:basedOn w:val="a"/>
    <w:rsid w:val="0061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612105"/>
  </w:style>
  <w:style w:type="character" w:customStyle="1" w:styleId="c10">
    <w:name w:val="c10"/>
    <w:basedOn w:val="a0"/>
    <w:rsid w:val="00612105"/>
  </w:style>
  <w:style w:type="paragraph" w:customStyle="1" w:styleId="c21">
    <w:name w:val="c21"/>
    <w:basedOn w:val="a"/>
    <w:rsid w:val="0061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612105"/>
  </w:style>
  <w:style w:type="character" w:customStyle="1" w:styleId="c39">
    <w:name w:val="c39"/>
    <w:basedOn w:val="a0"/>
    <w:rsid w:val="00612105"/>
  </w:style>
  <w:style w:type="paragraph" w:customStyle="1" w:styleId="c7">
    <w:name w:val="c7"/>
    <w:basedOn w:val="a"/>
    <w:rsid w:val="0061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12105"/>
  </w:style>
  <w:style w:type="character" w:customStyle="1" w:styleId="c40">
    <w:name w:val="c40"/>
    <w:basedOn w:val="a0"/>
    <w:rsid w:val="00612105"/>
  </w:style>
  <w:style w:type="character" w:customStyle="1" w:styleId="c14">
    <w:name w:val="c14"/>
    <w:basedOn w:val="a0"/>
    <w:rsid w:val="00612105"/>
  </w:style>
  <w:style w:type="character" w:customStyle="1" w:styleId="c20">
    <w:name w:val="c20"/>
    <w:basedOn w:val="a0"/>
    <w:rsid w:val="00612105"/>
  </w:style>
  <w:style w:type="character" w:customStyle="1" w:styleId="c5">
    <w:name w:val="c5"/>
    <w:basedOn w:val="a0"/>
    <w:rsid w:val="00612105"/>
  </w:style>
  <w:style w:type="character" w:customStyle="1" w:styleId="c6">
    <w:name w:val="c6"/>
    <w:basedOn w:val="a0"/>
    <w:rsid w:val="00612105"/>
  </w:style>
  <w:style w:type="paragraph" w:customStyle="1" w:styleId="c4">
    <w:name w:val="c4"/>
    <w:basedOn w:val="a"/>
    <w:rsid w:val="0061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12105"/>
  </w:style>
  <w:style w:type="paragraph" w:customStyle="1" w:styleId="c44">
    <w:name w:val="c44"/>
    <w:basedOn w:val="a"/>
    <w:rsid w:val="0061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1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12105"/>
  </w:style>
  <w:style w:type="character" w:customStyle="1" w:styleId="c36">
    <w:name w:val="c36"/>
    <w:basedOn w:val="a0"/>
    <w:rsid w:val="00612105"/>
  </w:style>
  <w:style w:type="character" w:customStyle="1" w:styleId="c17">
    <w:name w:val="c17"/>
    <w:basedOn w:val="a0"/>
    <w:rsid w:val="00612105"/>
  </w:style>
  <w:style w:type="character" w:customStyle="1" w:styleId="c28">
    <w:name w:val="c28"/>
    <w:basedOn w:val="a0"/>
    <w:rsid w:val="00612105"/>
  </w:style>
  <w:style w:type="table" w:styleId="a3">
    <w:name w:val="Table Grid"/>
    <w:basedOn w:val="a1"/>
    <w:uiPriority w:val="59"/>
    <w:rsid w:val="006121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612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121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1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245</Words>
  <Characters>1402</Characters>
  <Application>Microsoft Office Word</Application>
  <DocSecurity>0</DocSecurity>
  <Lines>11</Lines>
  <Paragraphs>3</Paragraphs>
  <ScaleCrop>false</ScaleCrop>
  <Company>Krokoz™ Inc.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2020-09-22T13:15:00Z</dcterms:created>
  <dcterms:modified xsi:type="dcterms:W3CDTF">2020-09-22T13:23:00Z</dcterms:modified>
</cp:coreProperties>
</file>